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A2" w:rsidRPr="0099629B" w:rsidRDefault="009A7EFC">
      <w:pPr>
        <w:rPr>
          <w:rFonts w:ascii="Cambria" w:hAnsi="Cambria"/>
          <w:b/>
          <w:sz w:val="28"/>
          <w:szCs w:val="28"/>
        </w:rPr>
      </w:pPr>
      <w:r w:rsidRPr="0099629B">
        <w:rPr>
          <w:rFonts w:ascii="Cambria" w:hAnsi="Cambria"/>
          <w:b/>
          <w:sz w:val="28"/>
          <w:szCs w:val="28"/>
        </w:rPr>
        <w:t>KOHEZIONA POLITIKA I KOORDINACIJA STRUKTURNIH FONDOVA EU</w:t>
      </w:r>
      <w:r w:rsidR="00E93EBE">
        <w:rPr>
          <w:rFonts w:ascii="Cambria" w:hAnsi="Cambria"/>
          <w:b/>
          <w:sz w:val="28"/>
          <w:szCs w:val="28"/>
        </w:rPr>
        <w:t xml:space="preserve"> (2019</w:t>
      </w:r>
      <w:r w:rsidR="00A110C0" w:rsidRPr="0099629B">
        <w:rPr>
          <w:rFonts w:ascii="Cambria" w:hAnsi="Cambria"/>
          <w:b/>
          <w:sz w:val="28"/>
          <w:szCs w:val="28"/>
        </w:rPr>
        <w:t>)</w:t>
      </w:r>
    </w:p>
    <w:p w:rsidR="009A7EFC" w:rsidRPr="0099629B" w:rsidRDefault="009A7EFC">
      <w:pPr>
        <w:rPr>
          <w:rFonts w:ascii="Cambria" w:hAnsi="Cambria"/>
        </w:rPr>
      </w:pPr>
    </w:p>
    <w:p w:rsidR="00E46FE5" w:rsidRDefault="00AC7F2F">
      <w:pPr>
        <w:rPr>
          <w:rFonts w:ascii="Cambria" w:hAnsi="Cambria"/>
          <w:b/>
          <w:sz w:val="24"/>
          <w:szCs w:val="24"/>
        </w:rPr>
      </w:pPr>
      <w:r w:rsidRPr="0099629B">
        <w:rPr>
          <w:rFonts w:ascii="Cambria" w:hAnsi="Cambria"/>
          <w:b/>
          <w:sz w:val="28"/>
          <w:szCs w:val="28"/>
        </w:rPr>
        <w:t xml:space="preserve">OKVIRNA </w:t>
      </w:r>
      <w:r w:rsidR="009A7EFC" w:rsidRPr="0099629B">
        <w:rPr>
          <w:rFonts w:ascii="Cambria" w:hAnsi="Cambria"/>
          <w:b/>
          <w:sz w:val="28"/>
          <w:szCs w:val="28"/>
        </w:rPr>
        <w:t>PITANJA</w:t>
      </w:r>
      <w:r w:rsidR="00E46FE5">
        <w:rPr>
          <w:rFonts w:ascii="Cambria" w:hAnsi="Cambria"/>
          <w:b/>
          <w:sz w:val="28"/>
          <w:szCs w:val="28"/>
        </w:rPr>
        <w:t xml:space="preserve"> ZA TEST</w:t>
      </w:r>
      <w:r w:rsidRPr="0099629B">
        <w:rPr>
          <w:rFonts w:ascii="Cambria" w:hAnsi="Cambria"/>
          <w:b/>
          <w:sz w:val="24"/>
          <w:szCs w:val="24"/>
        </w:rPr>
        <w:t>:</w:t>
      </w:r>
    </w:p>
    <w:p w:rsidR="00E46FE5" w:rsidRDefault="00A110C0">
      <w:pPr>
        <w:rPr>
          <w:rFonts w:ascii="Cambria" w:hAnsi="Cambria"/>
          <w:b/>
          <w:sz w:val="24"/>
          <w:szCs w:val="24"/>
        </w:rPr>
      </w:pPr>
      <w:proofErr w:type="spellStart"/>
      <w:r w:rsidRPr="0099629B">
        <w:rPr>
          <w:rFonts w:ascii="Cambria" w:hAnsi="Cambria"/>
          <w:b/>
          <w:sz w:val="24"/>
          <w:szCs w:val="24"/>
        </w:rPr>
        <w:t>G.Đurović</w:t>
      </w:r>
      <w:proofErr w:type="spellEnd"/>
      <w:r w:rsidRPr="0099629B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Pr="0099629B">
        <w:rPr>
          <w:rFonts w:ascii="Cambria" w:hAnsi="Cambria"/>
          <w:b/>
          <w:sz w:val="24"/>
          <w:szCs w:val="24"/>
        </w:rPr>
        <w:t>Evropska</w:t>
      </w:r>
      <w:proofErr w:type="spellEnd"/>
      <w:r w:rsidRPr="0099629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9629B">
        <w:rPr>
          <w:rFonts w:ascii="Cambria" w:hAnsi="Cambria"/>
          <w:b/>
          <w:sz w:val="24"/>
          <w:szCs w:val="24"/>
        </w:rPr>
        <w:t>unija</w:t>
      </w:r>
      <w:proofErr w:type="spellEnd"/>
      <w:r w:rsidRPr="0099629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9629B">
        <w:rPr>
          <w:rFonts w:ascii="Cambria" w:hAnsi="Cambria"/>
          <w:b/>
          <w:sz w:val="24"/>
          <w:szCs w:val="24"/>
        </w:rPr>
        <w:t>i</w:t>
      </w:r>
      <w:proofErr w:type="spellEnd"/>
      <w:r w:rsidRPr="0099629B">
        <w:rPr>
          <w:rFonts w:ascii="Cambria" w:hAnsi="Cambria"/>
          <w:b/>
          <w:sz w:val="24"/>
          <w:szCs w:val="24"/>
        </w:rPr>
        <w:t xml:space="preserve"> Crna Gora: ciljevi ekonomske, </w:t>
      </w:r>
      <w:proofErr w:type="spellStart"/>
      <w:r w:rsidRPr="0099629B">
        <w:rPr>
          <w:rFonts w:ascii="Cambria" w:hAnsi="Cambria"/>
          <w:b/>
          <w:sz w:val="24"/>
          <w:szCs w:val="24"/>
        </w:rPr>
        <w:t>socijalne</w:t>
      </w:r>
      <w:proofErr w:type="spellEnd"/>
      <w:r w:rsidRPr="0099629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9629B">
        <w:rPr>
          <w:rFonts w:ascii="Cambria" w:hAnsi="Cambria"/>
          <w:b/>
          <w:sz w:val="24"/>
          <w:szCs w:val="24"/>
        </w:rPr>
        <w:t>i</w:t>
      </w:r>
      <w:proofErr w:type="spellEnd"/>
      <w:r w:rsidRPr="0099629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9629B">
        <w:rPr>
          <w:rFonts w:ascii="Cambria" w:hAnsi="Cambria"/>
          <w:b/>
          <w:sz w:val="24"/>
          <w:szCs w:val="24"/>
        </w:rPr>
        <w:t>teritorijalne</w:t>
      </w:r>
      <w:proofErr w:type="spellEnd"/>
      <w:r w:rsidRPr="0099629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9629B">
        <w:rPr>
          <w:rFonts w:ascii="Cambria" w:hAnsi="Cambria"/>
          <w:b/>
          <w:sz w:val="24"/>
          <w:szCs w:val="24"/>
        </w:rPr>
        <w:t>kohezije</w:t>
      </w:r>
      <w:proofErr w:type="spellEnd"/>
      <w:proofErr w:type="gramStart"/>
      <w:r w:rsidRPr="0099629B">
        <w:rPr>
          <w:rFonts w:ascii="Cambria" w:hAnsi="Cambria"/>
          <w:b/>
          <w:sz w:val="24"/>
          <w:szCs w:val="24"/>
        </w:rPr>
        <w:t xml:space="preserve">, </w:t>
      </w:r>
      <w:r w:rsidR="00AC7F2F" w:rsidRPr="0099629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E605FC">
        <w:rPr>
          <w:rFonts w:ascii="Cambria" w:hAnsi="Cambria"/>
          <w:b/>
          <w:sz w:val="24"/>
          <w:szCs w:val="24"/>
        </w:rPr>
        <w:t>Ekonomski</w:t>
      </w:r>
      <w:proofErr w:type="spellEnd"/>
      <w:proofErr w:type="gramEnd"/>
      <w:r w:rsidR="00E605F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E605FC">
        <w:rPr>
          <w:rFonts w:ascii="Cambria" w:hAnsi="Cambria"/>
          <w:b/>
          <w:sz w:val="24"/>
          <w:szCs w:val="24"/>
        </w:rPr>
        <w:t>fakultet</w:t>
      </w:r>
      <w:proofErr w:type="spellEnd"/>
      <w:r w:rsidR="00E605FC">
        <w:rPr>
          <w:rFonts w:ascii="Cambria" w:hAnsi="Cambria"/>
          <w:b/>
          <w:sz w:val="24"/>
          <w:szCs w:val="24"/>
        </w:rPr>
        <w:t>, 201</w:t>
      </w:r>
      <w:r w:rsidR="00A972F9">
        <w:rPr>
          <w:rFonts w:ascii="Cambria" w:hAnsi="Cambria"/>
          <w:b/>
          <w:sz w:val="24"/>
          <w:szCs w:val="24"/>
        </w:rPr>
        <w:t>9</w:t>
      </w:r>
      <w:r w:rsidR="0099629B" w:rsidRPr="0099629B">
        <w:rPr>
          <w:rFonts w:ascii="Cambria" w:hAnsi="Cambria"/>
          <w:b/>
          <w:sz w:val="24"/>
          <w:szCs w:val="24"/>
        </w:rPr>
        <w:t xml:space="preserve">, </w:t>
      </w:r>
    </w:p>
    <w:p w:rsidR="00AC7F2F" w:rsidRPr="0099629B" w:rsidRDefault="0099629B">
      <w:pPr>
        <w:rPr>
          <w:rFonts w:ascii="Cambria" w:hAnsi="Cambria"/>
          <w:b/>
          <w:sz w:val="24"/>
          <w:szCs w:val="24"/>
        </w:rPr>
      </w:pPr>
      <w:r w:rsidRPr="0099629B">
        <w:rPr>
          <w:rFonts w:ascii="Cambria" w:hAnsi="Cambria"/>
          <w:b/>
          <w:sz w:val="24"/>
          <w:szCs w:val="24"/>
        </w:rPr>
        <w:t>PREZENTACIJE</w:t>
      </w:r>
      <w:r w:rsidR="00292AEC">
        <w:rPr>
          <w:rFonts w:ascii="Cambria" w:hAnsi="Cambria"/>
          <w:b/>
          <w:sz w:val="24"/>
          <w:szCs w:val="24"/>
        </w:rPr>
        <w:t xml:space="preserve"> :</w:t>
      </w:r>
      <w:r w:rsidR="00A972F9">
        <w:rPr>
          <w:rFonts w:ascii="Cambria" w:hAnsi="Cambria"/>
          <w:b/>
          <w:sz w:val="24"/>
          <w:szCs w:val="24"/>
        </w:rPr>
        <w:t xml:space="preserve"> PPT </w:t>
      </w:r>
      <w:r w:rsidR="00E605FC">
        <w:rPr>
          <w:rFonts w:ascii="Cambria" w:hAnsi="Cambria"/>
          <w:b/>
          <w:sz w:val="24"/>
          <w:szCs w:val="24"/>
        </w:rPr>
        <w:t>2</w:t>
      </w:r>
      <w:r w:rsidR="00A972F9">
        <w:rPr>
          <w:rFonts w:ascii="Cambria" w:hAnsi="Cambria"/>
          <w:b/>
          <w:sz w:val="24"/>
          <w:szCs w:val="24"/>
        </w:rPr>
        <w:t xml:space="preserve"> - PPT </w:t>
      </w:r>
      <w:r w:rsidR="002F6425">
        <w:rPr>
          <w:rFonts w:ascii="Cambria" w:hAnsi="Cambria"/>
          <w:b/>
          <w:sz w:val="24"/>
          <w:szCs w:val="24"/>
        </w:rPr>
        <w:t>6</w:t>
      </w:r>
      <w:bookmarkStart w:id="0" w:name="_GoBack"/>
      <w:bookmarkEnd w:id="0"/>
    </w:p>
    <w:p w:rsidR="00A110C0" w:rsidRPr="0099629B" w:rsidRDefault="00A110C0">
      <w:pPr>
        <w:rPr>
          <w:rFonts w:ascii="Cambria" w:hAnsi="Cambria"/>
          <w:b/>
          <w:sz w:val="24"/>
          <w:szCs w:val="24"/>
        </w:rPr>
      </w:pPr>
    </w:p>
    <w:p w:rsidR="00E734EF" w:rsidRPr="00E734EF" w:rsidRDefault="00E734EF" w:rsidP="00E46FE5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</w:rPr>
        <w:t>Šta je regiona, šta je regionalizacija?</w:t>
      </w:r>
    </w:p>
    <w:p w:rsidR="00E734EF" w:rsidRPr="00E734EF" w:rsidRDefault="00E734EF" w:rsidP="00E46FE5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</w:rPr>
        <w:t>Ob</w:t>
      </w:r>
      <w:r w:rsidR="003A33EA">
        <w:rPr>
          <w:rFonts w:ascii="Cambria" w:hAnsi="Cambria"/>
          <w:b/>
          <w:color w:val="0F243E" w:themeColor="text2" w:themeShade="80"/>
        </w:rPr>
        <w:t>l</w:t>
      </w:r>
      <w:r>
        <w:rPr>
          <w:rFonts w:ascii="Cambria" w:hAnsi="Cambria"/>
          <w:b/>
          <w:color w:val="0F243E" w:themeColor="text2" w:themeShade="80"/>
        </w:rPr>
        <w:t>ici regionalne politike?</w:t>
      </w:r>
    </w:p>
    <w:p w:rsidR="00E46FE5" w:rsidRPr="00E734EF" w:rsidRDefault="000F4116" w:rsidP="00E734EF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 w:rsidRPr="00E734EF">
        <w:rPr>
          <w:rFonts w:ascii="Cambria" w:hAnsi="Cambria"/>
          <w:b/>
          <w:color w:val="0F243E" w:themeColor="text2" w:themeShade="80"/>
          <w:lang w:val="sr-Latn-CS"/>
        </w:rPr>
        <w:t xml:space="preserve">Na koje aspekte regija je fokusirana </w:t>
      </w:r>
      <w:r w:rsidRPr="00E734EF">
        <w:rPr>
          <w:rFonts w:ascii="Cambria" w:hAnsi="Cambria"/>
          <w:b/>
          <w:color w:val="0F243E" w:themeColor="text2" w:themeShade="80"/>
          <w:u w:val="single"/>
          <w:lang w:val="sr-Latn-CS"/>
        </w:rPr>
        <w:t>nauka</w:t>
      </w:r>
      <w:r w:rsidRPr="00E734EF">
        <w:rPr>
          <w:rFonts w:ascii="Cambria" w:hAnsi="Cambria"/>
          <w:b/>
          <w:color w:val="0F243E" w:themeColor="text2" w:themeShade="80"/>
          <w:lang w:val="sr-Latn-CS"/>
        </w:rPr>
        <w:t xml:space="preserve"> o regionalnom razvoju?</w:t>
      </w:r>
      <w:r w:rsidR="00C2009A" w:rsidRPr="00E734EF">
        <w:rPr>
          <w:rFonts w:ascii="Cambria" w:hAnsi="Cambria"/>
          <w:b/>
          <w:color w:val="0F243E" w:themeColor="text2" w:themeShade="80"/>
          <w:lang w:val="sr-Latn-CS"/>
        </w:rPr>
        <w:t xml:space="preserve">  (odgovor leži u nasl</w:t>
      </w:r>
      <w:r w:rsidR="00E734EF">
        <w:rPr>
          <w:rFonts w:ascii="Cambria" w:hAnsi="Cambria"/>
          <w:b/>
          <w:color w:val="0F243E" w:themeColor="text2" w:themeShade="80"/>
          <w:lang w:val="sr-Latn-CS"/>
        </w:rPr>
        <w:t>ovu knjige!</w:t>
      </w:r>
      <w:r w:rsidR="00E46FE5" w:rsidRPr="00E734EF">
        <w:rPr>
          <w:rFonts w:ascii="Cambria" w:hAnsi="Cambria"/>
          <w:b/>
          <w:color w:val="0F243E" w:themeColor="text2" w:themeShade="80"/>
          <w:lang w:val="sr-Latn-CS"/>
        </w:rPr>
        <w:t>)</w:t>
      </w:r>
    </w:p>
    <w:p w:rsidR="000F4116" w:rsidRDefault="000F4116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 w:rsidRPr="0099629B">
        <w:rPr>
          <w:rFonts w:ascii="Cambria" w:hAnsi="Cambria"/>
          <w:b/>
          <w:color w:val="0F243E" w:themeColor="text2" w:themeShade="80"/>
          <w:lang w:val="sr-Latn-CS"/>
        </w:rPr>
        <w:t>Najkraće, šta je o</w:t>
      </w:r>
      <w:r w:rsidRPr="0099629B">
        <w:rPr>
          <w:rFonts w:ascii="Cambria" w:hAnsi="Cambria"/>
          <w:b/>
          <w:color w:val="0F243E" w:themeColor="text2" w:themeShade="80"/>
          <w:lang w:val="hr-HR"/>
        </w:rPr>
        <w:t>snovna svrha regionalne politike</w:t>
      </w:r>
      <w:r w:rsidR="00C2009A">
        <w:rPr>
          <w:rFonts w:ascii="Cambria" w:hAnsi="Cambria"/>
          <w:b/>
          <w:color w:val="0F243E" w:themeColor="text2" w:themeShade="80"/>
          <w:lang w:val="hr-HR"/>
        </w:rPr>
        <w:t xml:space="preserve"> </w:t>
      </w:r>
      <w:r w:rsidRPr="0099629B">
        <w:rPr>
          <w:rFonts w:ascii="Cambria" w:hAnsi="Cambria"/>
          <w:b/>
          <w:color w:val="0F243E" w:themeColor="text2" w:themeShade="80"/>
          <w:lang w:val="sr-Latn-CS"/>
        </w:rPr>
        <w:t>?</w:t>
      </w:r>
      <w:r w:rsidR="00C2009A">
        <w:rPr>
          <w:rFonts w:ascii="Cambria" w:hAnsi="Cambria"/>
          <w:b/>
          <w:color w:val="0F243E" w:themeColor="text2" w:themeShade="80"/>
          <w:lang w:val="sr-Latn-CS"/>
        </w:rPr>
        <w:t xml:space="preserve"> </w:t>
      </w:r>
      <w:r w:rsidR="00AB3148">
        <w:rPr>
          <w:rFonts w:ascii="Cambria" w:hAnsi="Cambria"/>
          <w:b/>
          <w:color w:val="0F243E" w:themeColor="text2" w:themeShade="80"/>
          <w:lang w:val="sr-Latn-CS"/>
        </w:rPr>
        <w:t xml:space="preserve"> Pored osnovne svrhe, šta su dva temeljna cilja regionalne politike</w:t>
      </w:r>
      <w:r w:rsidR="003A33EA">
        <w:rPr>
          <w:rFonts w:ascii="Cambria" w:hAnsi="Cambria"/>
          <w:b/>
          <w:color w:val="0F243E" w:themeColor="text2" w:themeShade="80"/>
          <w:lang w:val="sr-Latn-CS"/>
        </w:rPr>
        <w:t>?</w:t>
      </w:r>
    </w:p>
    <w:p w:rsidR="00AB3148" w:rsidRPr="0099629B" w:rsidRDefault="00AB3148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  <w:lang w:val="sr-Latn-CS"/>
        </w:rPr>
        <w:t xml:space="preserve">Za razvoj svake regije, ali i ukupnog nacionalnog prostora, regionalna politika podrazumijeva stvaranje uslova na </w:t>
      </w:r>
      <w:r w:rsidR="00292AEC">
        <w:rPr>
          <w:rFonts w:ascii="Cambria" w:hAnsi="Cambria"/>
          <w:b/>
          <w:color w:val="0F243E" w:themeColor="text2" w:themeShade="80"/>
          <w:lang w:val="sr-Latn-CS"/>
        </w:rPr>
        <w:t xml:space="preserve"> </w:t>
      </w:r>
      <w:r>
        <w:rPr>
          <w:rFonts w:ascii="Cambria" w:hAnsi="Cambria"/>
          <w:b/>
          <w:color w:val="0F243E" w:themeColor="text2" w:themeShade="80"/>
          <w:lang w:val="sr-Latn-CS"/>
        </w:rPr>
        <w:t>a. ________________, b._____________________ i c.______________________planu.</w:t>
      </w:r>
      <w:r w:rsidR="003A33EA">
        <w:rPr>
          <w:rFonts w:ascii="Cambria" w:hAnsi="Cambria"/>
          <w:b/>
          <w:color w:val="0F243E" w:themeColor="text2" w:themeShade="80"/>
          <w:lang w:val="sr-Latn-CS"/>
        </w:rPr>
        <w:t xml:space="preserve"> (slajd 9, ppt 2)</w:t>
      </w:r>
    </w:p>
    <w:p w:rsidR="000F4116" w:rsidRDefault="000F4116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 w:rsidRPr="0099629B">
        <w:rPr>
          <w:rFonts w:ascii="Cambria" w:hAnsi="Cambria"/>
          <w:b/>
          <w:color w:val="0F243E" w:themeColor="text2" w:themeShade="80"/>
          <w:lang w:val="sr-Latn-CS"/>
        </w:rPr>
        <w:t>Definiši pojam regionalne, strukturne i kohezione politike?</w:t>
      </w:r>
      <w:r w:rsidR="003A33EA">
        <w:rPr>
          <w:rFonts w:ascii="Cambria" w:hAnsi="Cambria"/>
          <w:b/>
          <w:color w:val="0F243E" w:themeColor="text2" w:themeShade="80"/>
          <w:lang w:val="sr-Latn-CS"/>
        </w:rPr>
        <w:t xml:space="preserve"> (ppt2, slajd 16)</w:t>
      </w:r>
    </w:p>
    <w:p w:rsidR="003A33EA" w:rsidRPr="0099629B" w:rsidRDefault="003A33EA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  <w:lang w:val="sr-Latn-CS"/>
        </w:rPr>
        <w:t>Max i min broj stanovnika u NUT1 NUT2 i NUTS 3 regionalnim klasifikacijama (tabela)</w:t>
      </w:r>
    </w:p>
    <w:p w:rsidR="000F4116" w:rsidRDefault="000F4116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 w:rsidRPr="0099629B">
        <w:rPr>
          <w:rFonts w:ascii="Cambria" w:hAnsi="Cambria"/>
          <w:b/>
          <w:color w:val="0F243E" w:themeColor="text2" w:themeShade="80"/>
          <w:lang w:val="hr-HR"/>
        </w:rPr>
        <w:t xml:space="preserve">Pretpostavke za uspješnu regionalnu razvojnu politiku (Maskel). Zaokruži </w:t>
      </w:r>
      <w:r w:rsidRPr="0099629B">
        <w:rPr>
          <w:rFonts w:ascii="Cambria" w:hAnsi="Cambria"/>
          <w:b/>
          <w:color w:val="0F243E" w:themeColor="text2" w:themeShade="80"/>
          <w:u w:val="single"/>
          <w:lang w:val="hr-HR"/>
        </w:rPr>
        <w:t>samo 4</w:t>
      </w:r>
      <w:r w:rsidRPr="0099629B">
        <w:rPr>
          <w:rFonts w:ascii="Cambria" w:hAnsi="Cambria"/>
          <w:b/>
          <w:color w:val="0F243E" w:themeColor="text2" w:themeShade="80"/>
          <w:lang w:val="hr-HR"/>
        </w:rPr>
        <w:t xml:space="preserve"> pretpostavke koje je definisao Maskel:</w:t>
      </w:r>
      <w:r w:rsidR="003A33EA">
        <w:rPr>
          <w:rFonts w:ascii="Cambria" w:hAnsi="Cambria"/>
          <w:b/>
          <w:color w:val="0F243E" w:themeColor="text2" w:themeShade="80"/>
          <w:lang w:val="hr-HR"/>
        </w:rPr>
        <w:t xml:space="preserve"> (slajd 19, ppt 2</w:t>
      </w:r>
      <w:r w:rsidR="00292AEC">
        <w:rPr>
          <w:rFonts w:ascii="Cambria" w:hAnsi="Cambria"/>
          <w:b/>
          <w:color w:val="0F243E" w:themeColor="text2" w:themeShade="80"/>
          <w:lang w:val="hr-HR"/>
        </w:rPr>
        <w:t>)</w:t>
      </w:r>
    </w:p>
    <w:p w:rsidR="00AB3148" w:rsidRDefault="00AB3148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>
        <w:rPr>
          <w:rFonts w:ascii="Cambria" w:hAnsi="Cambria"/>
          <w:b/>
          <w:color w:val="0F243E" w:themeColor="text2" w:themeShade="80"/>
          <w:lang w:val="hr-HR"/>
        </w:rPr>
        <w:t>Koji su osnovni faktori regio</w:t>
      </w:r>
      <w:r w:rsidR="003A33EA">
        <w:rPr>
          <w:rFonts w:ascii="Cambria" w:hAnsi="Cambria"/>
          <w:b/>
          <w:color w:val="0F243E" w:themeColor="text2" w:themeShade="80"/>
          <w:lang w:val="hr-HR"/>
        </w:rPr>
        <w:t>nalne politike? (ppt 2, slajd 21</w:t>
      </w:r>
      <w:r>
        <w:rPr>
          <w:rFonts w:ascii="Cambria" w:hAnsi="Cambria"/>
          <w:b/>
          <w:color w:val="0F243E" w:themeColor="text2" w:themeShade="80"/>
          <w:lang w:val="hr-HR"/>
        </w:rPr>
        <w:t>)</w:t>
      </w:r>
    </w:p>
    <w:p w:rsidR="00E63637" w:rsidRDefault="00E63637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>
        <w:rPr>
          <w:rFonts w:ascii="Cambria" w:hAnsi="Cambria"/>
          <w:b/>
          <w:color w:val="0F243E" w:themeColor="text2" w:themeShade="80"/>
          <w:lang w:val="hr-HR"/>
        </w:rPr>
        <w:t>Dva osnovna strateška pitanja regionalne politike.</w:t>
      </w:r>
      <w:r w:rsidR="003A33EA">
        <w:rPr>
          <w:rFonts w:ascii="Cambria" w:hAnsi="Cambria"/>
          <w:b/>
          <w:color w:val="0F243E" w:themeColor="text2" w:themeShade="80"/>
          <w:lang w:val="hr-HR"/>
        </w:rPr>
        <w:t xml:space="preserve"> (slajd 23</w:t>
      </w:r>
      <w:r w:rsidR="00292AEC">
        <w:rPr>
          <w:rFonts w:ascii="Cambria" w:hAnsi="Cambria"/>
          <w:b/>
          <w:color w:val="0F243E" w:themeColor="text2" w:themeShade="80"/>
          <w:lang w:val="hr-HR"/>
        </w:rPr>
        <w:t>)</w:t>
      </w:r>
    </w:p>
    <w:p w:rsidR="00E63637" w:rsidRDefault="00E63637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>
        <w:rPr>
          <w:rFonts w:ascii="Cambria" w:hAnsi="Cambria"/>
          <w:b/>
          <w:color w:val="0F243E" w:themeColor="text2" w:themeShade="80"/>
          <w:lang w:val="hr-HR"/>
        </w:rPr>
        <w:t>Nabroj tri grupe nosilaca regionalne politike.</w:t>
      </w:r>
      <w:r w:rsidR="00292AEC">
        <w:rPr>
          <w:rFonts w:ascii="Cambria" w:hAnsi="Cambria"/>
          <w:b/>
          <w:color w:val="0F243E" w:themeColor="text2" w:themeShade="80"/>
          <w:lang w:val="hr-HR"/>
        </w:rPr>
        <w:t xml:space="preserve"> (slajd 30)</w:t>
      </w:r>
    </w:p>
    <w:p w:rsidR="00E63637" w:rsidRDefault="00E63637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>
        <w:rPr>
          <w:rFonts w:ascii="Cambria" w:hAnsi="Cambria"/>
          <w:b/>
          <w:color w:val="0F243E" w:themeColor="text2" w:themeShade="80"/>
          <w:lang w:val="hr-HR"/>
        </w:rPr>
        <w:t>Definiši pojam razvojnih projekata i regionalnih projekata.</w:t>
      </w:r>
      <w:r w:rsidR="003A33EA">
        <w:rPr>
          <w:rFonts w:ascii="Cambria" w:hAnsi="Cambria"/>
          <w:b/>
          <w:color w:val="0F243E" w:themeColor="text2" w:themeShade="80"/>
          <w:lang w:val="hr-HR"/>
        </w:rPr>
        <w:t xml:space="preserve"> (slajd 26</w:t>
      </w:r>
      <w:r w:rsidR="00292AEC">
        <w:rPr>
          <w:rFonts w:ascii="Cambria" w:hAnsi="Cambria"/>
          <w:b/>
          <w:color w:val="0F243E" w:themeColor="text2" w:themeShade="80"/>
          <w:lang w:val="hr-HR"/>
        </w:rPr>
        <w:t>)</w:t>
      </w:r>
    </w:p>
    <w:p w:rsidR="00E63637" w:rsidRDefault="00E63637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>
        <w:rPr>
          <w:rFonts w:ascii="Cambria" w:hAnsi="Cambria"/>
          <w:b/>
          <w:color w:val="0F243E" w:themeColor="text2" w:themeShade="80"/>
          <w:lang w:val="hr-HR"/>
        </w:rPr>
        <w:t>Indeks razvijenosti se sastoji iz pet osnovnih soci-ekonomskih pokazatelj</w:t>
      </w:r>
      <w:r w:rsidR="003A33EA">
        <w:rPr>
          <w:rFonts w:ascii="Cambria" w:hAnsi="Cambria"/>
          <w:b/>
          <w:color w:val="0F243E" w:themeColor="text2" w:themeShade="80"/>
          <w:lang w:val="hr-HR"/>
        </w:rPr>
        <w:t>a razvijenosti, nabroj ih (ppt 2</w:t>
      </w:r>
      <w:r w:rsidR="00E734EF">
        <w:rPr>
          <w:rFonts w:ascii="Cambria" w:hAnsi="Cambria"/>
          <w:b/>
          <w:color w:val="0F243E" w:themeColor="text2" w:themeShade="80"/>
          <w:lang w:val="hr-HR"/>
        </w:rPr>
        <w:t>)</w:t>
      </w:r>
    </w:p>
    <w:p w:rsidR="003A33EA" w:rsidRDefault="003A33EA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>
        <w:rPr>
          <w:rFonts w:ascii="Cambria" w:hAnsi="Cambria"/>
          <w:b/>
          <w:color w:val="0F243E" w:themeColor="text2" w:themeShade="80"/>
          <w:lang w:val="hr-HR"/>
        </w:rPr>
        <w:t>Indeks konkurentnosti, nabroj dva osnovna indeksa i u okviru njih podindekse (po 4 podindeksa).</w:t>
      </w:r>
    </w:p>
    <w:p w:rsidR="00E63637" w:rsidRDefault="00E63637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>
        <w:rPr>
          <w:rFonts w:ascii="Cambria" w:hAnsi="Cambria"/>
          <w:b/>
          <w:color w:val="0F243E" w:themeColor="text2" w:themeShade="80"/>
          <w:lang w:val="hr-HR"/>
        </w:rPr>
        <w:t>Definiši osnovnu i poslovnu infrastrukturu.</w:t>
      </w:r>
      <w:r w:rsidR="00E734EF">
        <w:rPr>
          <w:rFonts w:ascii="Cambria" w:hAnsi="Cambria"/>
          <w:b/>
          <w:color w:val="0F243E" w:themeColor="text2" w:themeShade="80"/>
          <w:lang w:val="hr-HR"/>
        </w:rPr>
        <w:t xml:space="preserve"> </w:t>
      </w:r>
    </w:p>
    <w:p w:rsidR="00292AEC" w:rsidRDefault="00292AEC" w:rsidP="00292AEC">
      <w:pPr>
        <w:pStyle w:val="ListParagraph"/>
        <w:rPr>
          <w:rFonts w:ascii="Cambria" w:hAnsi="Cambria"/>
          <w:b/>
          <w:color w:val="0F243E" w:themeColor="text2" w:themeShade="80"/>
          <w:lang w:val="hr-HR"/>
        </w:rPr>
      </w:pPr>
    </w:p>
    <w:p w:rsidR="00E63637" w:rsidRDefault="00E63637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>
        <w:rPr>
          <w:rFonts w:ascii="Cambria" w:hAnsi="Cambria"/>
          <w:b/>
          <w:color w:val="0F243E" w:themeColor="text2" w:themeShade="80"/>
          <w:lang w:val="hr-HR"/>
        </w:rPr>
        <w:t>Šta čini prvi i drugi stub javnih finansija EU?</w:t>
      </w:r>
      <w:r w:rsidR="003A33EA">
        <w:rPr>
          <w:rFonts w:ascii="Cambria" w:hAnsi="Cambria"/>
          <w:b/>
          <w:color w:val="0F243E" w:themeColor="text2" w:themeShade="80"/>
          <w:lang w:val="hr-HR"/>
        </w:rPr>
        <w:t xml:space="preserve"> (PPT3</w:t>
      </w:r>
      <w:r w:rsidR="00292AEC">
        <w:rPr>
          <w:rFonts w:ascii="Cambria" w:hAnsi="Cambria"/>
          <w:b/>
          <w:color w:val="0F243E" w:themeColor="text2" w:themeShade="80"/>
          <w:lang w:val="hr-HR"/>
        </w:rPr>
        <w:t>)</w:t>
      </w:r>
    </w:p>
    <w:p w:rsidR="00E63637" w:rsidRPr="0099629B" w:rsidRDefault="00E63637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>
        <w:rPr>
          <w:rFonts w:ascii="Cambria" w:hAnsi="Cambria"/>
          <w:b/>
          <w:color w:val="0F243E" w:themeColor="text2" w:themeShade="80"/>
          <w:lang w:val="hr-HR"/>
        </w:rPr>
        <w:t>Kao definišemo budžet jedne države - kao njen finansijski plan koji....</w:t>
      </w:r>
      <w:r w:rsidR="000629E4">
        <w:rPr>
          <w:rFonts w:ascii="Cambria" w:hAnsi="Cambria"/>
          <w:b/>
          <w:color w:val="0F243E" w:themeColor="text2" w:themeShade="80"/>
          <w:lang w:val="hr-HR"/>
        </w:rPr>
        <w:t>Osnovne funkcije budžeta jedne države su: politička, planska, pravna......</w:t>
      </w:r>
    </w:p>
    <w:p w:rsidR="000F4116" w:rsidRPr="0099629B" w:rsidRDefault="000F4116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 w:rsidRPr="0099629B">
        <w:rPr>
          <w:rFonts w:ascii="Cambria" w:hAnsi="Cambria"/>
          <w:b/>
          <w:color w:val="0F243E" w:themeColor="text2" w:themeShade="80"/>
          <w:lang w:val="sr-Latn-CS"/>
        </w:rPr>
        <w:t>Načela budžeta EU (</w:t>
      </w:r>
      <w:r w:rsidR="003A33EA">
        <w:rPr>
          <w:rFonts w:ascii="Cambria" w:hAnsi="Cambria"/>
          <w:b/>
          <w:color w:val="0F243E" w:themeColor="text2" w:themeShade="80"/>
          <w:lang w:val="sr-Latn-CS"/>
        </w:rPr>
        <w:t xml:space="preserve">prouči svih </w:t>
      </w:r>
      <w:r w:rsidRPr="0099629B">
        <w:rPr>
          <w:rFonts w:ascii="Cambria" w:hAnsi="Cambria"/>
          <w:b/>
          <w:color w:val="0F243E" w:themeColor="text2" w:themeShade="80"/>
          <w:lang w:val="sr-Latn-CS"/>
        </w:rPr>
        <w:t>9</w:t>
      </w:r>
      <w:r w:rsidR="00C2009A">
        <w:rPr>
          <w:rFonts w:ascii="Cambria" w:hAnsi="Cambria"/>
          <w:b/>
          <w:color w:val="0F243E" w:themeColor="text2" w:themeShade="80"/>
          <w:lang w:val="sr-Latn-CS"/>
        </w:rPr>
        <w:t xml:space="preserve"> načela!</w:t>
      </w:r>
      <w:r w:rsidR="00292AEC">
        <w:rPr>
          <w:rFonts w:ascii="Cambria" w:hAnsi="Cambria"/>
          <w:b/>
          <w:color w:val="0F243E" w:themeColor="text2" w:themeShade="80"/>
          <w:lang w:val="sr-Latn-CS"/>
        </w:rPr>
        <w:t>!</w:t>
      </w:r>
      <w:r w:rsidRPr="0099629B">
        <w:rPr>
          <w:rFonts w:ascii="Cambria" w:hAnsi="Cambria"/>
          <w:b/>
          <w:color w:val="0F243E" w:themeColor="text2" w:themeShade="80"/>
          <w:lang w:val="sr-Latn-CS"/>
        </w:rPr>
        <w:t>)</w:t>
      </w:r>
    </w:p>
    <w:p w:rsidR="000F4116" w:rsidRPr="0099629B" w:rsidRDefault="000F4116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 w:rsidRPr="0099629B">
        <w:rPr>
          <w:rFonts w:ascii="Cambria" w:hAnsi="Cambria"/>
          <w:b/>
          <w:color w:val="0F243E" w:themeColor="text2" w:themeShade="80"/>
          <w:lang w:val="sr-Latn-CS"/>
        </w:rPr>
        <w:t>Razlika budžeta EU i nacionalnog budžeta</w:t>
      </w:r>
      <w:r w:rsidR="000629E4">
        <w:rPr>
          <w:rFonts w:ascii="Cambria" w:hAnsi="Cambria"/>
          <w:b/>
          <w:color w:val="0F243E" w:themeColor="text2" w:themeShade="80"/>
          <w:lang w:val="sr-Latn-CS"/>
        </w:rPr>
        <w:t xml:space="preserve"> (</w:t>
      </w:r>
      <w:r w:rsidR="00C2009A">
        <w:rPr>
          <w:rFonts w:ascii="Cambria" w:hAnsi="Cambria"/>
          <w:b/>
          <w:color w:val="0F243E" w:themeColor="text2" w:themeShade="80"/>
          <w:lang w:val="sr-Latn-CS"/>
        </w:rPr>
        <w:t>5</w:t>
      </w:r>
      <w:r w:rsidR="000629E4">
        <w:rPr>
          <w:rFonts w:ascii="Cambria" w:hAnsi="Cambria"/>
          <w:b/>
          <w:color w:val="0F243E" w:themeColor="text2" w:themeShade="80"/>
          <w:lang w:val="sr-Latn-CS"/>
        </w:rPr>
        <w:t xml:space="preserve"> ključnih </w:t>
      </w:r>
      <w:r w:rsidR="00C2009A">
        <w:rPr>
          <w:rFonts w:ascii="Cambria" w:hAnsi="Cambria"/>
          <w:b/>
          <w:color w:val="0F243E" w:themeColor="text2" w:themeShade="80"/>
          <w:lang w:val="sr-Latn-CS"/>
        </w:rPr>
        <w:t xml:space="preserve"> razlika!</w:t>
      </w:r>
      <w:r w:rsidR="00292AEC">
        <w:rPr>
          <w:rFonts w:ascii="Cambria" w:hAnsi="Cambria"/>
          <w:b/>
          <w:color w:val="0F243E" w:themeColor="text2" w:themeShade="80"/>
          <w:lang w:val="sr-Latn-CS"/>
        </w:rPr>
        <w:t>!</w:t>
      </w:r>
      <w:r w:rsidR="00C2009A">
        <w:rPr>
          <w:rFonts w:ascii="Cambria" w:hAnsi="Cambria"/>
          <w:b/>
          <w:color w:val="0F243E" w:themeColor="text2" w:themeShade="80"/>
          <w:lang w:val="sr-Latn-CS"/>
        </w:rPr>
        <w:t>)</w:t>
      </w:r>
    </w:p>
    <w:p w:rsidR="000F4116" w:rsidRPr="0099629B" w:rsidRDefault="000F4116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 w:rsidRPr="0099629B">
        <w:rPr>
          <w:rFonts w:ascii="Cambria" w:hAnsi="Cambria"/>
          <w:b/>
          <w:color w:val="0F243E" w:themeColor="text2" w:themeShade="80"/>
          <w:lang w:val="sr-Latn-CS"/>
        </w:rPr>
        <w:t>Pojam finansijske perspektive</w:t>
      </w:r>
    </w:p>
    <w:p w:rsidR="000F4116" w:rsidRDefault="000F4116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 w:rsidRPr="0099629B">
        <w:rPr>
          <w:rFonts w:ascii="Cambria" w:hAnsi="Cambria"/>
          <w:b/>
          <w:color w:val="0F243E" w:themeColor="text2" w:themeShade="80"/>
          <w:lang w:val="sr-Latn-CS"/>
        </w:rPr>
        <w:t>Prikaži prihodnu stranu budžeta EU</w:t>
      </w:r>
      <w:r w:rsidR="000629E4">
        <w:rPr>
          <w:rFonts w:ascii="Cambria" w:hAnsi="Cambria"/>
          <w:b/>
          <w:color w:val="0F243E" w:themeColor="text2" w:themeShade="80"/>
          <w:lang w:val="sr-Latn-CS"/>
        </w:rPr>
        <w:t xml:space="preserve"> (4 kategorije)</w:t>
      </w:r>
    </w:p>
    <w:p w:rsidR="003A33EA" w:rsidRDefault="003A33EA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  <w:lang w:val="sr-Latn-CS"/>
        </w:rPr>
        <w:t>Šta obuhvataju tradicionalni vlastiti prihodi (TORs)?</w:t>
      </w:r>
    </w:p>
    <w:p w:rsidR="003A33EA" w:rsidRDefault="003A33EA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  <w:lang w:val="sr-Latn-CS"/>
        </w:rPr>
        <w:t>Napiši formulu za utvrđivanje sume prihoda zasnovanog na GNI i pojasni postupak utvrđivanja budžeta, od čega se polazi, šta se prvo, a šta kasnije utvrđuje (slajdovi i ppt 2, slajdovi 14-20, posebno slajdovi 17 i 20)</w:t>
      </w:r>
    </w:p>
    <w:p w:rsidR="003A33EA" w:rsidRDefault="003A33EA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  <w:lang w:val="sr-Latn-CS"/>
        </w:rPr>
        <w:t>Kada je uveden britanski rabat i šta on u stvari predstavlja (strana 43 knjige</w:t>
      </w:r>
      <w:r w:rsidR="00712371">
        <w:rPr>
          <w:rFonts w:ascii="Cambria" w:hAnsi="Cambria"/>
          <w:b/>
          <w:color w:val="0F243E" w:themeColor="text2" w:themeShade="80"/>
          <w:lang w:val="sr-Latn-CS"/>
        </w:rPr>
        <w:t xml:space="preserve"> i nekoliko slajdova u PPT 3)</w:t>
      </w:r>
    </w:p>
    <w:p w:rsidR="00712371" w:rsidRDefault="00712371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  <w:lang w:val="sr-Latn-CS"/>
        </w:rPr>
        <w:t>Rashodi budžeta EU su svrtani u pet ključnih prioriteta – nabroj te osnovne budžetske linije u finansijskoj perspektivi 2014-2020 (slajd 26)</w:t>
      </w:r>
    </w:p>
    <w:p w:rsidR="00712371" w:rsidRDefault="00712371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  <w:lang w:val="sr-Latn-CS"/>
        </w:rPr>
        <w:t>Objasni kratko svojim riječima koja je razlika između raspoloživih plaćanja (payment appropriations) i preuzetih obaveza (commitment appropriations)? – slajdovi 37 i 38 i knjiga</w:t>
      </w:r>
    </w:p>
    <w:p w:rsidR="00712371" w:rsidRPr="0099629B" w:rsidRDefault="00712371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  <w:lang w:val="sr-Latn-CS"/>
        </w:rPr>
        <w:t>Ko priprema nacrt budžeta EU, a koje institucije usvajaju budžet EU, odnosno Višegodišnju finansijsku perspektivu?</w:t>
      </w:r>
    </w:p>
    <w:p w:rsidR="000629E4" w:rsidRDefault="000629E4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  <w:lang w:val="sr-Latn-CS"/>
        </w:rPr>
        <w:t>Koja je osnovna nadležnost Revizorskog suda EU?</w:t>
      </w:r>
    </w:p>
    <w:p w:rsidR="00F1608A" w:rsidRDefault="00F1608A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  <w:lang w:val="sr-Latn-CS"/>
        </w:rPr>
        <w:t>Kancelarija EU za borbu protiv prevara, zlouptrebe sredstava budžeta EU i korupcije skraćeno se naziva__________</w:t>
      </w:r>
      <w:r w:rsidR="00712371">
        <w:rPr>
          <w:rFonts w:ascii="Cambria" w:hAnsi="Cambria"/>
          <w:b/>
          <w:color w:val="0F243E" w:themeColor="text2" w:themeShade="80"/>
          <w:lang w:val="sr-Latn-CS"/>
        </w:rPr>
        <w:t>. Njene nadležnosti su:___________</w:t>
      </w:r>
    </w:p>
    <w:p w:rsidR="00F1608A" w:rsidRDefault="00F1608A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  <w:lang w:val="sr-Latn-CS"/>
        </w:rPr>
        <w:lastRenderedPageBreak/>
        <w:t>Da li je kvalitet zajedničkih politika EU proporcionalan budžetskim izdacima za pojedine politike (zajedničko tržište, konkurencija, CU, poljoprivr</w:t>
      </w:r>
      <w:r w:rsidR="00292AEC">
        <w:rPr>
          <w:rFonts w:ascii="Cambria" w:hAnsi="Cambria"/>
          <w:b/>
          <w:color w:val="0F243E" w:themeColor="text2" w:themeShade="80"/>
          <w:lang w:val="sr-Latn-CS"/>
        </w:rPr>
        <w:t>eda, regionalna pomoć...) – ppt3</w:t>
      </w:r>
      <w:r>
        <w:rPr>
          <w:rFonts w:ascii="Cambria" w:hAnsi="Cambria"/>
          <w:b/>
          <w:color w:val="0F243E" w:themeColor="text2" w:themeShade="80"/>
          <w:lang w:val="sr-Latn-CS"/>
        </w:rPr>
        <w:t>, slajd 49</w:t>
      </w:r>
    </w:p>
    <w:p w:rsidR="00292AEC" w:rsidRDefault="00292AEC" w:rsidP="00292AEC">
      <w:pPr>
        <w:pStyle w:val="ListParagraph"/>
        <w:rPr>
          <w:rFonts w:ascii="Cambria" w:hAnsi="Cambria"/>
          <w:b/>
          <w:color w:val="0F243E" w:themeColor="text2" w:themeShade="80"/>
          <w:lang w:val="sr-Latn-CS"/>
        </w:rPr>
      </w:pPr>
    </w:p>
    <w:p w:rsidR="00F1608A" w:rsidRPr="0099629B" w:rsidRDefault="00F1608A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  <w:lang w:val="sr-Latn-CS"/>
        </w:rPr>
        <w:t>Periodizacija istoriskog razvo</w:t>
      </w:r>
      <w:r w:rsidR="00712371">
        <w:rPr>
          <w:rFonts w:ascii="Cambria" w:hAnsi="Cambria"/>
          <w:b/>
          <w:color w:val="0F243E" w:themeColor="text2" w:themeShade="80"/>
          <w:lang w:val="sr-Latn-CS"/>
        </w:rPr>
        <w:t>ja regionalne politike EU (PPT 4</w:t>
      </w:r>
      <w:r>
        <w:rPr>
          <w:rFonts w:ascii="Cambria" w:hAnsi="Cambria"/>
          <w:b/>
          <w:color w:val="0F243E" w:themeColor="text2" w:themeShade="80"/>
          <w:lang w:val="sr-Latn-CS"/>
        </w:rPr>
        <w:t>)</w:t>
      </w:r>
      <w:r w:rsidR="00712371">
        <w:rPr>
          <w:rFonts w:ascii="Cambria" w:hAnsi="Cambria"/>
          <w:b/>
          <w:color w:val="0F243E" w:themeColor="text2" w:themeShade="80"/>
          <w:lang w:val="sr-Latn-CS"/>
        </w:rPr>
        <w:t xml:space="preserve"> – 6 perioda</w:t>
      </w:r>
    </w:p>
    <w:p w:rsidR="000F4116" w:rsidRPr="0099629B" w:rsidRDefault="000F4116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 w:rsidRPr="0099629B">
        <w:rPr>
          <w:rFonts w:ascii="Cambria" w:hAnsi="Cambria"/>
          <w:b/>
          <w:color w:val="0F243E" w:themeColor="text2" w:themeShade="80"/>
          <w:lang w:val="hr-HR"/>
        </w:rPr>
        <w:t>Evropski socijalni fond (ESF) osnovan je________  godine sa radi finansiranja socijalne politike EEZ. Osnovni cilj osnivanja ESF bio je:</w:t>
      </w:r>
      <w:r w:rsidR="00F1608A">
        <w:rPr>
          <w:rFonts w:ascii="Cambria" w:hAnsi="Cambria"/>
          <w:b/>
          <w:color w:val="0F243E" w:themeColor="text2" w:themeShade="80"/>
          <w:lang w:val="hr-HR"/>
        </w:rPr>
        <w:t>________________</w:t>
      </w:r>
    </w:p>
    <w:p w:rsidR="000F4116" w:rsidRPr="0099629B" w:rsidRDefault="000F4116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 w:rsidRPr="0099629B">
        <w:rPr>
          <w:rFonts w:ascii="Cambria" w:hAnsi="Cambria"/>
          <w:b/>
          <w:color w:val="0F243E" w:themeColor="text2" w:themeShade="80"/>
          <w:lang w:val="hr-HR"/>
        </w:rPr>
        <w:t>Evropski fond za regionalni razvoj ERDF osnovan  je ______godine sa ciljem da</w:t>
      </w:r>
      <w:r w:rsidR="00F1608A">
        <w:rPr>
          <w:rFonts w:ascii="Cambria" w:hAnsi="Cambria"/>
          <w:b/>
          <w:color w:val="0F243E" w:themeColor="text2" w:themeShade="80"/>
          <w:lang w:val="hr-HR"/>
        </w:rPr>
        <w:t>_____</w:t>
      </w:r>
    </w:p>
    <w:p w:rsidR="000F4116" w:rsidRPr="0099629B" w:rsidRDefault="000F4116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 w:rsidRPr="0099629B">
        <w:rPr>
          <w:rFonts w:ascii="Cambria" w:hAnsi="Cambria"/>
          <w:b/>
          <w:color w:val="0F243E" w:themeColor="text2" w:themeShade="80"/>
          <w:lang w:val="hr-HR"/>
        </w:rPr>
        <w:t>Kako se zove prvi Delorov paket i na koji period se odnosi?</w:t>
      </w:r>
    </w:p>
    <w:p w:rsidR="000F4116" w:rsidRPr="0099629B" w:rsidRDefault="000F4116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 w:rsidRPr="0099629B">
        <w:rPr>
          <w:rFonts w:ascii="Cambria" w:hAnsi="Cambria"/>
          <w:b/>
          <w:color w:val="0F243E" w:themeColor="text2" w:themeShade="80"/>
          <w:lang w:val="hr-HR"/>
        </w:rPr>
        <w:t>Kako se zove drugi Delorov paket i na koji period se odnosi?</w:t>
      </w:r>
    </w:p>
    <w:p w:rsidR="000F4116" w:rsidRDefault="000F4116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 w:rsidRPr="0099629B">
        <w:rPr>
          <w:rFonts w:ascii="Cambria" w:hAnsi="Cambria"/>
          <w:b/>
          <w:color w:val="0F243E" w:themeColor="text2" w:themeShade="80"/>
          <w:lang w:val="hr-HR"/>
        </w:rPr>
        <w:t>Nabroj četiri zemlje Unije koje su imale pravo na pomoć iz Kohezionog fonda prilikom njegovog osnivanja</w:t>
      </w:r>
    </w:p>
    <w:p w:rsidR="00712371" w:rsidRDefault="00712371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>
        <w:rPr>
          <w:rFonts w:ascii="Cambria" w:hAnsi="Cambria"/>
          <w:b/>
          <w:color w:val="0F243E" w:themeColor="text2" w:themeShade="80"/>
          <w:lang w:val="hr-HR"/>
        </w:rPr>
        <w:t>Kada je osnovana EIB i koji su njeni osnovnih ciljevi</w:t>
      </w:r>
    </w:p>
    <w:p w:rsidR="00F1608A" w:rsidRPr="0099629B" w:rsidRDefault="00F1608A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>
        <w:rPr>
          <w:rFonts w:ascii="Cambria" w:hAnsi="Cambria"/>
          <w:b/>
          <w:color w:val="0F243E" w:themeColor="text2" w:themeShade="80"/>
          <w:lang w:val="hr-HR"/>
        </w:rPr>
        <w:t xml:space="preserve">Finansijska perspektiva 2000-2006 zove se „A............. 2000“, a broj razvojnih ciljeva smanjen je na tri. Cilj 1 obuhvata </w:t>
      </w:r>
      <w:r w:rsidRPr="003A7995">
        <w:rPr>
          <w:rFonts w:ascii="Cambria" w:hAnsi="Cambria"/>
          <w:b/>
          <w:color w:val="0F243E" w:themeColor="text2" w:themeShade="80"/>
          <w:u w:val="single"/>
          <w:lang w:val="hr-HR"/>
        </w:rPr>
        <w:t>manje razvijene regione</w:t>
      </w:r>
      <w:r>
        <w:rPr>
          <w:rFonts w:ascii="Cambria" w:hAnsi="Cambria"/>
          <w:b/>
          <w:color w:val="0F243E" w:themeColor="text2" w:themeShade="80"/>
          <w:lang w:val="hr-HR"/>
        </w:rPr>
        <w:t xml:space="preserve"> sa BDP/pc ispod ______%, Cilj 2 obuhvata </w:t>
      </w:r>
      <w:r w:rsidRPr="003A7995">
        <w:rPr>
          <w:rFonts w:ascii="Cambria" w:hAnsi="Cambria"/>
          <w:b/>
          <w:color w:val="0F243E" w:themeColor="text2" w:themeShade="80"/>
          <w:u w:val="single"/>
          <w:lang w:val="hr-HR"/>
        </w:rPr>
        <w:t>regione koje očekuje ekonomsko i socijalno restrukturiranje</w:t>
      </w:r>
      <w:r w:rsidR="003A7995">
        <w:rPr>
          <w:rFonts w:ascii="Cambria" w:hAnsi="Cambria"/>
          <w:b/>
          <w:color w:val="0F243E" w:themeColor="text2" w:themeShade="80"/>
          <w:lang w:val="hr-HR"/>
        </w:rPr>
        <w:t xml:space="preserve">, a cilj 3 – </w:t>
      </w:r>
      <w:r w:rsidR="003A7995" w:rsidRPr="003A7995">
        <w:rPr>
          <w:rFonts w:ascii="Cambria" w:hAnsi="Cambria"/>
          <w:b/>
          <w:color w:val="0F243E" w:themeColor="text2" w:themeShade="80"/>
          <w:u w:val="single"/>
          <w:lang w:val="hr-HR"/>
        </w:rPr>
        <w:t>pomoć u razvoju ljudskih resursa</w:t>
      </w:r>
      <w:r w:rsidR="003A7995">
        <w:rPr>
          <w:rFonts w:ascii="Cambria" w:hAnsi="Cambria"/>
          <w:b/>
          <w:color w:val="0F243E" w:themeColor="text2" w:themeShade="80"/>
          <w:lang w:val="hr-HR"/>
        </w:rPr>
        <w:t>.</w:t>
      </w:r>
    </w:p>
    <w:p w:rsidR="000F4116" w:rsidRPr="003A7995" w:rsidRDefault="000F4116" w:rsidP="000629E4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 w:rsidRPr="0099629B">
        <w:rPr>
          <w:rFonts w:ascii="Cambria" w:hAnsi="Cambria"/>
          <w:b/>
          <w:color w:val="0F243E" w:themeColor="text2" w:themeShade="80"/>
          <w:lang w:val="hr-HR"/>
        </w:rPr>
        <w:t xml:space="preserve">Finansijska perspektiva 2007-2013 godine zove se “Građenje     _______________________      _____________________  “. </w:t>
      </w:r>
      <w:r w:rsidRPr="0099629B">
        <w:rPr>
          <w:rFonts w:ascii="Cambria" w:hAnsi="Cambria"/>
          <w:color w:val="0F243E" w:themeColor="text2" w:themeShade="80"/>
          <w:lang w:val="hr-HR"/>
        </w:rPr>
        <w:t>Ukupan iznos (ukupno obračunata sredstva, preuzete obaveze) ove finansijske perspektive iznose _____________mlrd €. OD toga i</w:t>
      </w:r>
      <w:r w:rsidRPr="000629E4">
        <w:rPr>
          <w:rFonts w:ascii="Cambria" w:hAnsi="Cambria"/>
          <w:color w:val="0F243E" w:themeColor="text2" w:themeShade="80"/>
          <w:lang w:val="hr-HR"/>
        </w:rPr>
        <w:t xml:space="preserve">zdvajanja za održivi rast bila su  </w:t>
      </w:r>
      <w:r w:rsidR="000629E4">
        <w:rPr>
          <w:rFonts w:ascii="Cambria" w:hAnsi="Cambria"/>
          <w:color w:val="0F243E" w:themeColor="text2" w:themeShade="80"/>
          <w:lang w:val="hr-HR"/>
        </w:rPr>
        <w:t>_____</w:t>
      </w:r>
      <w:r w:rsidRPr="000629E4">
        <w:rPr>
          <w:rFonts w:ascii="Cambria" w:hAnsi="Cambria"/>
          <w:color w:val="0F243E" w:themeColor="text2" w:themeShade="80"/>
          <w:lang w:val="hr-HR"/>
        </w:rPr>
        <w:t xml:space="preserve">   %, a izdvajanja za upravljanje prirodnim resursima ___________% (od čega za tržišne viškove i direktna plaćanja u poljoprivredi 33,9%).</w:t>
      </w:r>
    </w:p>
    <w:p w:rsidR="003A7995" w:rsidRDefault="003A7995" w:rsidP="003A7995">
      <w:pPr>
        <w:pStyle w:val="ListParagraph"/>
        <w:numPr>
          <w:ilvl w:val="0"/>
          <w:numId w:val="1"/>
        </w:numPr>
        <w:rPr>
          <w:rFonts w:ascii="Cambria" w:hAnsi="Cambria"/>
          <w:color w:val="0F243E" w:themeColor="text2" w:themeShade="80"/>
          <w:lang w:val="sr-Latn-CS"/>
        </w:rPr>
      </w:pPr>
      <w:r w:rsidRPr="003A7995">
        <w:rPr>
          <w:rFonts w:ascii="Cambria" w:hAnsi="Cambria"/>
          <w:b/>
          <w:color w:val="0F243E" w:themeColor="text2" w:themeShade="80"/>
          <w:lang w:val="hr-HR"/>
        </w:rPr>
        <w:t xml:space="preserve">Doprinos država članica budžetu EU – </w:t>
      </w:r>
      <w:r w:rsidRPr="0099629B">
        <w:rPr>
          <w:rFonts w:ascii="Cambria" w:hAnsi="Cambria"/>
          <w:b/>
          <w:color w:val="0F243E" w:themeColor="text2" w:themeShade="80"/>
          <w:lang w:val="sr-Latn-CS"/>
        </w:rPr>
        <w:t>Nabroj četiri države koje najviše doprinose budžetu EU i napiši okvirno njihovo učešće u strukturi</w:t>
      </w:r>
      <w:r>
        <w:rPr>
          <w:rFonts w:ascii="Cambria" w:hAnsi="Cambria"/>
          <w:b/>
          <w:color w:val="0F243E" w:themeColor="text2" w:themeShade="80"/>
          <w:lang w:val="sr-Latn-CS"/>
        </w:rPr>
        <w:t xml:space="preserve"> </w:t>
      </w:r>
      <w:r w:rsidR="005F3D22">
        <w:rPr>
          <w:rFonts w:ascii="Cambria" w:hAnsi="Cambria"/>
          <w:b/>
          <w:color w:val="0F243E" w:themeColor="text2" w:themeShade="80"/>
          <w:lang w:val="sr-Latn-CS"/>
        </w:rPr>
        <w:t>– slajd 40</w:t>
      </w:r>
    </w:p>
    <w:p w:rsidR="003A7995" w:rsidRPr="005F3D22" w:rsidRDefault="003A7995" w:rsidP="003A7995">
      <w:pPr>
        <w:pStyle w:val="ListParagraph"/>
        <w:numPr>
          <w:ilvl w:val="0"/>
          <w:numId w:val="1"/>
        </w:numPr>
        <w:rPr>
          <w:rFonts w:ascii="Cambria" w:hAnsi="Cambria"/>
          <w:i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  <w:lang w:val="hr-HR"/>
        </w:rPr>
        <w:t>Ciljevi reg</w:t>
      </w:r>
      <w:r w:rsidR="00292AEC">
        <w:rPr>
          <w:rFonts w:ascii="Cambria" w:hAnsi="Cambria"/>
          <w:b/>
          <w:color w:val="0F243E" w:themeColor="text2" w:themeShade="80"/>
          <w:lang w:val="hr-HR"/>
        </w:rPr>
        <w:t>ionale politike 2007-2013-</w:t>
      </w:r>
      <w:r w:rsidRPr="003A7995">
        <w:rPr>
          <w:rFonts w:ascii="Cambria" w:hAnsi="Cambria"/>
          <w:b/>
          <w:color w:val="0F243E" w:themeColor="text2" w:themeShade="80"/>
          <w:lang w:val="hr-HR"/>
        </w:rPr>
        <w:t xml:space="preserve"> </w:t>
      </w:r>
      <w:r>
        <w:rPr>
          <w:rFonts w:ascii="Cambria" w:hAnsi="Cambria"/>
          <w:b/>
          <w:color w:val="0F243E" w:themeColor="text2" w:themeShade="80"/>
          <w:lang w:val="hr-HR"/>
        </w:rPr>
        <w:t>(tri cilja: konvergencija, ....).</w:t>
      </w:r>
      <w:r w:rsidR="005F3D22">
        <w:rPr>
          <w:rFonts w:ascii="Cambria" w:hAnsi="Cambria"/>
          <w:b/>
          <w:color w:val="0F243E" w:themeColor="text2" w:themeShade="80"/>
          <w:lang w:val="hr-HR"/>
        </w:rPr>
        <w:t xml:space="preserve"> </w:t>
      </w:r>
      <w:r w:rsidR="005F3D22" w:rsidRPr="005F3D22">
        <w:rPr>
          <w:rFonts w:ascii="Cambria" w:hAnsi="Cambria"/>
          <w:b/>
          <w:i/>
          <w:color w:val="0F243E" w:themeColor="text2" w:themeShade="80"/>
          <w:lang w:val="hr-HR"/>
        </w:rPr>
        <w:t>knjiga str. 61</w:t>
      </w:r>
    </w:p>
    <w:p w:rsidR="00712371" w:rsidRPr="005F3D22" w:rsidRDefault="00712371" w:rsidP="003A7995">
      <w:pPr>
        <w:pStyle w:val="ListParagraph"/>
        <w:numPr>
          <w:ilvl w:val="0"/>
          <w:numId w:val="1"/>
        </w:numPr>
        <w:rPr>
          <w:rFonts w:ascii="Cambria" w:hAnsi="Cambria"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  <w:lang w:val="hr-HR"/>
        </w:rPr>
        <w:t>Razlika između BDP (Gross Domestic Income) i BND (koji se zove i GNI, Gross National Income) – slajd 19</w:t>
      </w:r>
    </w:p>
    <w:p w:rsidR="005F3D22" w:rsidRPr="005F3D22" w:rsidRDefault="005F3D22" w:rsidP="003A7995">
      <w:pPr>
        <w:pStyle w:val="ListParagraph"/>
        <w:numPr>
          <w:ilvl w:val="0"/>
          <w:numId w:val="1"/>
        </w:numPr>
        <w:rPr>
          <w:rFonts w:ascii="Cambria" w:hAnsi="Cambria"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  <w:lang w:val="hr-HR"/>
        </w:rPr>
        <w:t>Načela vođenja strukturnih operacija u ostvarivanju ciljeva ek-soc. Kohezije (5 načela) – slajd  23</w:t>
      </w:r>
    </w:p>
    <w:p w:rsidR="005F3D22" w:rsidRPr="005F3D22" w:rsidRDefault="005F3D22" w:rsidP="003A7995">
      <w:pPr>
        <w:pStyle w:val="ListParagraph"/>
        <w:numPr>
          <w:ilvl w:val="0"/>
          <w:numId w:val="1"/>
        </w:numPr>
        <w:rPr>
          <w:rFonts w:ascii="Cambria" w:hAnsi="Cambria"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  <w:lang w:val="hr-HR"/>
        </w:rPr>
        <w:t>Kad je osnovan Kohezioni fond i koji su mu ciljevi? Strana 63 knjige, slajd 29</w:t>
      </w:r>
    </w:p>
    <w:p w:rsidR="005F3D22" w:rsidRPr="005F3D22" w:rsidRDefault="005F3D22" w:rsidP="003A7995">
      <w:pPr>
        <w:pStyle w:val="ListParagraph"/>
        <w:numPr>
          <w:ilvl w:val="0"/>
          <w:numId w:val="1"/>
        </w:numPr>
        <w:rPr>
          <w:rFonts w:ascii="Cambria" w:hAnsi="Cambria"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  <w:lang w:val="hr-HR"/>
        </w:rPr>
        <w:t>Kad je osnovna i koje su mu nadležnosti – Komitet regiona?</w:t>
      </w:r>
    </w:p>
    <w:p w:rsidR="005F3D22" w:rsidRPr="003A7995" w:rsidRDefault="005F3D22" w:rsidP="003A7995">
      <w:pPr>
        <w:pStyle w:val="ListParagraph"/>
        <w:numPr>
          <w:ilvl w:val="0"/>
          <w:numId w:val="1"/>
        </w:numPr>
        <w:rPr>
          <w:rFonts w:ascii="Cambria" w:hAnsi="Cambria"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  <w:lang w:val="hr-HR"/>
        </w:rPr>
        <w:t>Principi korišćenja strukturnih fondova (slajd 43), prvi je programiranje, pa koncentracija, pa...</w:t>
      </w:r>
    </w:p>
    <w:p w:rsidR="00292AEC" w:rsidRPr="00292AEC" w:rsidRDefault="00292AEC" w:rsidP="003A7995">
      <w:pPr>
        <w:pStyle w:val="ListParagraph"/>
        <w:numPr>
          <w:ilvl w:val="0"/>
          <w:numId w:val="1"/>
        </w:numPr>
        <w:rPr>
          <w:rFonts w:ascii="Cambria" w:hAnsi="Cambria"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  <w:lang w:val="hr-HR"/>
        </w:rPr>
        <w:t>Koja se tri ključna direktorata Evropske komisije bave regionalnom politikom ? (</w:t>
      </w:r>
      <w:r w:rsidR="00214192">
        <w:rPr>
          <w:rFonts w:ascii="Cambria" w:hAnsi="Cambria"/>
          <w:color w:val="0F243E" w:themeColor="text2" w:themeShade="80"/>
          <w:lang w:val="hr-HR"/>
        </w:rPr>
        <w:t xml:space="preserve">ppt </w:t>
      </w:r>
      <w:r w:rsidR="00214192" w:rsidRPr="00214192">
        <w:rPr>
          <w:rFonts w:ascii="Cambria" w:hAnsi="Cambria"/>
          <w:b/>
          <w:color w:val="0F243E" w:themeColor="text2" w:themeShade="80"/>
          <w:u w:val="single"/>
          <w:lang w:val="hr-HR"/>
        </w:rPr>
        <w:t>4</w:t>
      </w:r>
      <w:r w:rsidRPr="00214192">
        <w:rPr>
          <w:rFonts w:ascii="Cambria" w:hAnsi="Cambria"/>
          <w:b/>
          <w:color w:val="0F243E" w:themeColor="text2" w:themeShade="80"/>
          <w:u w:val="single"/>
          <w:lang w:val="hr-HR"/>
        </w:rPr>
        <w:t>,</w:t>
      </w:r>
      <w:r w:rsidRPr="00292AEC">
        <w:rPr>
          <w:rFonts w:ascii="Cambria" w:hAnsi="Cambria"/>
          <w:color w:val="0F243E" w:themeColor="text2" w:themeShade="80"/>
          <w:lang w:val="hr-HR"/>
        </w:rPr>
        <w:t xml:space="preserve"> slajd 48)</w:t>
      </w:r>
    </w:p>
    <w:p w:rsidR="00292AEC" w:rsidRPr="00AC096C" w:rsidRDefault="00292AEC" w:rsidP="00292AEC">
      <w:pPr>
        <w:pStyle w:val="ListParagraph"/>
        <w:rPr>
          <w:rFonts w:ascii="Cambria" w:hAnsi="Cambria"/>
          <w:color w:val="0F243E" w:themeColor="text2" w:themeShade="80"/>
          <w:lang w:val="sr-Latn-CS"/>
        </w:rPr>
      </w:pPr>
    </w:p>
    <w:p w:rsidR="00AC096C" w:rsidRPr="003A7995" w:rsidRDefault="00AC096C" w:rsidP="00AC096C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 w:rsidRPr="003A7995">
        <w:rPr>
          <w:rFonts w:ascii="Cambria" w:hAnsi="Cambria"/>
          <w:b/>
          <w:color w:val="0F243E" w:themeColor="text2" w:themeShade="80"/>
          <w:lang w:val="sr-Latn-CS"/>
        </w:rPr>
        <w:t>Namjena NUTS klasifikaci</w:t>
      </w:r>
      <w:r w:rsidRPr="00AC096C">
        <w:rPr>
          <w:rFonts w:ascii="Cambria" w:hAnsi="Cambria"/>
          <w:b/>
          <w:color w:val="0F243E" w:themeColor="text2" w:themeShade="80"/>
          <w:lang w:val="sr-Latn-CS"/>
        </w:rPr>
        <w:t>je</w:t>
      </w:r>
      <w:r w:rsidR="00292AEC">
        <w:rPr>
          <w:rFonts w:ascii="Cambria" w:hAnsi="Cambria"/>
          <w:b/>
          <w:color w:val="0F243E" w:themeColor="text2" w:themeShade="80"/>
          <w:lang w:val="sr-Latn-CS"/>
        </w:rPr>
        <w:t xml:space="preserve"> (ppt </w:t>
      </w:r>
      <w:r w:rsidR="00246BFD">
        <w:rPr>
          <w:rFonts w:ascii="Cambria" w:hAnsi="Cambria"/>
          <w:b/>
          <w:color w:val="0F243E" w:themeColor="text2" w:themeShade="80"/>
          <w:lang w:val="sr-Latn-CS"/>
        </w:rPr>
        <w:t>5</w:t>
      </w:r>
      <w:r>
        <w:rPr>
          <w:rFonts w:ascii="Cambria" w:hAnsi="Cambria"/>
          <w:b/>
          <w:color w:val="0F243E" w:themeColor="text2" w:themeShade="80"/>
          <w:lang w:val="sr-Latn-CS"/>
        </w:rPr>
        <w:t>)</w:t>
      </w:r>
    </w:p>
    <w:p w:rsidR="00AC096C" w:rsidRDefault="00AC096C" w:rsidP="003A7995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 w:rsidRPr="00AC096C">
        <w:rPr>
          <w:rFonts w:ascii="Cambria" w:hAnsi="Cambria"/>
          <w:b/>
          <w:color w:val="0F243E" w:themeColor="text2" w:themeShade="80"/>
          <w:lang w:val="sr-Latn-CS"/>
        </w:rPr>
        <w:t>Kada koristimo oznaku EU-13, na koje to tzv. „Nove“ države članice mislimo?</w:t>
      </w:r>
    </w:p>
    <w:p w:rsidR="00985363" w:rsidRPr="00AC096C" w:rsidRDefault="00985363" w:rsidP="003A7995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  <w:lang w:val="sr-Latn-CS"/>
        </w:rPr>
        <w:t>Koje su nordijske članice EU? (ppt 4, slajd 17)</w:t>
      </w:r>
    </w:p>
    <w:p w:rsidR="00AC096C" w:rsidRDefault="00AC096C" w:rsidP="003A7995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 w:rsidRPr="00AC096C">
        <w:rPr>
          <w:rFonts w:ascii="Cambria" w:hAnsi="Cambria"/>
          <w:b/>
          <w:color w:val="0F243E" w:themeColor="text2" w:themeShade="80"/>
          <w:lang w:val="sr-Latn-CS"/>
        </w:rPr>
        <w:t>Koji su to specifični regioni u EU (4 grupacije – regioni metropole.....)</w:t>
      </w:r>
      <w:r w:rsidR="00246BFD">
        <w:rPr>
          <w:rFonts w:ascii="Cambria" w:hAnsi="Cambria"/>
          <w:b/>
          <w:color w:val="0F243E" w:themeColor="text2" w:themeShade="80"/>
          <w:lang w:val="sr-Latn-CS"/>
        </w:rPr>
        <w:t xml:space="preserve"> </w:t>
      </w:r>
    </w:p>
    <w:p w:rsidR="000F4116" w:rsidRPr="00246BFD" w:rsidRDefault="00246BFD" w:rsidP="00246BFD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sr-Latn-CS"/>
        </w:rPr>
      </w:pPr>
      <w:r>
        <w:rPr>
          <w:rFonts w:ascii="Cambria" w:hAnsi="Cambria"/>
          <w:b/>
          <w:color w:val="0F243E" w:themeColor="text2" w:themeShade="80"/>
          <w:lang w:val="sr-Latn-CS"/>
        </w:rPr>
        <w:t>Grupisanje MS po nivou razvijenosti (2015) – koristiti akronime! Slajd 19!</w:t>
      </w:r>
    </w:p>
    <w:p w:rsidR="00454CB0" w:rsidRDefault="00454CB0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 w:rsidRPr="0099629B">
        <w:rPr>
          <w:rFonts w:ascii="Cambria" w:hAnsi="Cambria"/>
          <w:b/>
          <w:color w:val="0F243E" w:themeColor="text2" w:themeShade="80"/>
          <w:lang w:val="hr-HR"/>
        </w:rPr>
        <w:t>Koje su to četiri vrste specifičnih regiona u Petom izvještaju o koheziji (2010)?</w:t>
      </w:r>
    </w:p>
    <w:p w:rsidR="00AC096C" w:rsidRDefault="00AC096C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>
        <w:rPr>
          <w:rFonts w:ascii="Cambria" w:hAnsi="Cambria"/>
          <w:b/>
          <w:color w:val="0F243E" w:themeColor="text2" w:themeShade="80"/>
          <w:lang w:val="hr-HR"/>
        </w:rPr>
        <w:t>Definiši p</w:t>
      </w:r>
      <w:r w:rsidR="00985363">
        <w:rPr>
          <w:rFonts w:ascii="Cambria" w:hAnsi="Cambria"/>
          <w:b/>
          <w:color w:val="0F243E" w:themeColor="text2" w:themeShade="80"/>
          <w:lang w:val="hr-HR"/>
        </w:rPr>
        <w:t>ojam graničnih regiona EU</w:t>
      </w:r>
      <w:r>
        <w:rPr>
          <w:rFonts w:ascii="Cambria" w:hAnsi="Cambria"/>
          <w:b/>
          <w:color w:val="0F243E" w:themeColor="text2" w:themeShade="80"/>
          <w:lang w:val="hr-HR"/>
        </w:rPr>
        <w:t>. Koliko stanovnika EU živi u tim regionima?</w:t>
      </w:r>
    </w:p>
    <w:p w:rsidR="00AC096C" w:rsidRDefault="00985363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>
        <w:rPr>
          <w:rFonts w:ascii="Cambria" w:hAnsi="Cambria"/>
          <w:b/>
          <w:color w:val="0F243E" w:themeColor="text2" w:themeShade="80"/>
          <w:lang w:val="hr-HR"/>
        </w:rPr>
        <w:t>U datim karakteristikama, navedi koje su to „</w:t>
      </w:r>
      <w:r w:rsidR="00AC096C">
        <w:rPr>
          <w:rFonts w:ascii="Cambria" w:hAnsi="Cambria"/>
          <w:b/>
          <w:color w:val="0F243E" w:themeColor="text2" w:themeShade="80"/>
          <w:lang w:val="hr-HR"/>
        </w:rPr>
        <w:t>Prednosti</w:t>
      </w:r>
      <w:r>
        <w:rPr>
          <w:rFonts w:ascii="Cambria" w:hAnsi="Cambria"/>
          <w:b/>
          <w:color w:val="0F243E" w:themeColor="text2" w:themeShade="80"/>
          <w:lang w:val="hr-HR"/>
        </w:rPr>
        <w:t xml:space="preserve"> (P)“</w:t>
      </w:r>
      <w:r w:rsidR="00AC096C">
        <w:rPr>
          <w:rFonts w:ascii="Cambria" w:hAnsi="Cambria"/>
          <w:b/>
          <w:color w:val="0F243E" w:themeColor="text2" w:themeShade="80"/>
          <w:lang w:val="hr-HR"/>
        </w:rPr>
        <w:t xml:space="preserve"> i </w:t>
      </w:r>
      <w:r>
        <w:rPr>
          <w:rFonts w:ascii="Cambria" w:hAnsi="Cambria"/>
          <w:b/>
          <w:color w:val="0F243E" w:themeColor="text2" w:themeShade="80"/>
          <w:lang w:val="hr-HR"/>
        </w:rPr>
        <w:t xml:space="preserve"> koje „</w:t>
      </w:r>
      <w:r w:rsidR="00AC096C">
        <w:rPr>
          <w:rFonts w:ascii="Cambria" w:hAnsi="Cambria"/>
          <w:b/>
          <w:color w:val="0F243E" w:themeColor="text2" w:themeShade="80"/>
          <w:lang w:val="hr-HR"/>
        </w:rPr>
        <w:t>nedostaci</w:t>
      </w:r>
      <w:r>
        <w:rPr>
          <w:rFonts w:ascii="Cambria" w:hAnsi="Cambria"/>
          <w:b/>
          <w:color w:val="0F243E" w:themeColor="text2" w:themeShade="80"/>
          <w:lang w:val="hr-HR"/>
        </w:rPr>
        <w:t>“</w:t>
      </w:r>
      <w:r w:rsidR="00AC096C">
        <w:rPr>
          <w:rFonts w:ascii="Cambria" w:hAnsi="Cambria"/>
          <w:b/>
          <w:color w:val="0F243E" w:themeColor="text2" w:themeShade="80"/>
          <w:lang w:val="hr-HR"/>
        </w:rPr>
        <w:t xml:space="preserve"> </w:t>
      </w:r>
      <w:r>
        <w:rPr>
          <w:rFonts w:ascii="Cambria" w:hAnsi="Cambria"/>
          <w:b/>
          <w:color w:val="0F243E" w:themeColor="text2" w:themeShade="80"/>
          <w:lang w:val="hr-HR"/>
        </w:rPr>
        <w:t xml:space="preserve">(N) </w:t>
      </w:r>
      <w:r w:rsidR="00AC096C">
        <w:rPr>
          <w:rFonts w:ascii="Cambria" w:hAnsi="Cambria"/>
          <w:b/>
          <w:color w:val="0F243E" w:themeColor="text2" w:themeShade="80"/>
          <w:lang w:val="hr-HR"/>
        </w:rPr>
        <w:t xml:space="preserve">kohezione politike EU? </w:t>
      </w:r>
      <w:r w:rsidR="000508C7">
        <w:rPr>
          <w:rFonts w:ascii="Cambria" w:hAnsi="Cambria"/>
          <w:b/>
          <w:color w:val="0F243E" w:themeColor="text2" w:themeShade="80"/>
          <w:lang w:val="hr-HR"/>
        </w:rPr>
        <w:t>ppt 5</w:t>
      </w:r>
      <w:r>
        <w:rPr>
          <w:rFonts w:ascii="Cambria" w:hAnsi="Cambria"/>
          <w:b/>
          <w:color w:val="0F243E" w:themeColor="text2" w:themeShade="80"/>
          <w:lang w:val="hr-HR"/>
        </w:rPr>
        <w:t>, slajd</w:t>
      </w:r>
      <w:r w:rsidR="000508C7">
        <w:rPr>
          <w:rFonts w:ascii="Cambria" w:hAnsi="Cambria"/>
          <w:b/>
          <w:color w:val="0F243E" w:themeColor="text2" w:themeShade="80"/>
          <w:lang w:val="hr-HR"/>
        </w:rPr>
        <w:t xml:space="preserve"> 33 i 34 – moguće da ovo pitanje bude u tabeli!</w:t>
      </w:r>
      <w:r w:rsidR="00AC096C">
        <w:rPr>
          <w:rFonts w:ascii="Cambria" w:hAnsi="Cambria"/>
          <w:b/>
          <w:color w:val="0F243E" w:themeColor="text2" w:themeShade="80"/>
          <w:lang w:val="hr-HR"/>
        </w:rPr>
        <w:t>)</w:t>
      </w:r>
    </w:p>
    <w:p w:rsidR="00985363" w:rsidRPr="0099629B" w:rsidRDefault="00985363" w:rsidP="00985363">
      <w:pPr>
        <w:pStyle w:val="ListParagraph"/>
        <w:rPr>
          <w:rFonts w:ascii="Cambria" w:hAnsi="Cambria"/>
          <w:b/>
          <w:color w:val="0F243E" w:themeColor="text2" w:themeShade="80"/>
          <w:lang w:val="hr-HR"/>
        </w:rPr>
      </w:pPr>
    </w:p>
    <w:p w:rsidR="00454CB0" w:rsidRPr="00985363" w:rsidRDefault="00454CB0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 w:rsidRPr="0099629B">
        <w:rPr>
          <w:rFonts w:ascii="Cambria" w:hAnsi="Cambria"/>
          <w:b/>
          <w:color w:val="0F243E" w:themeColor="text2" w:themeShade="80"/>
          <w:lang w:val="sr-Latn-CS"/>
        </w:rPr>
        <w:t>Navedi četiri grupe ključnih izazova regionalne politike EU.</w:t>
      </w:r>
      <w:r w:rsidR="000508C7">
        <w:rPr>
          <w:rFonts w:ascii="Cambria" w:hAnsi="Cambria"/>
          <w:b/>
          <w:color w:val="0F243E" w:themeColor="text2" w:themeShade="80"/>
          <w:lang w:val="sr-Latn-CS"/>
        </w:rPr>
        <w:t xml:space="preserve"> (ppt 6</w:t>
      </w:r>
      <w:r w:rsidR="00AC096C">
        <w:rPr>
          <w:rFonts w:ascii="Cambria" w:hAnsi="Cambria"/>
          <w:b/>
          <w:color w:val="0F243E" w:themeColor="text2" w:themeShade="80"/>
          <w:lang w:val="sr-Latn-CS"/>
        </w:rPr>
        <w:t>)</w:t>
      </w:r>
    </w:p>
    <w:p w:rsidR="00985363" w:rsidRPr="00985363" w:rsidRDefault="00985363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>
        <w:rPr>
          <w:rFonts w:ascii="Cambria" w:hAnsi="Cambria"/>
          <w:b/>
          <w:color w:val="0F243E" w:themeColor="text2" w:themeShade="80"/>
          <w:lang w:val="sr-Latn-CS"/>
        </w:rPr>
        <w:t xml:space="preserve">Kad je globalizacija u pitanju, </w:t>
      </w:r>
      <w:r w:rsidR="000508C7">
        <w:rPr>
          <w:rFonts w:ascii="Cambria" w:hAnsi="Cambria"/>
          <w:b/>
          <w:color w:val="0F243E" w:themeColor="text2" w:themeShade="80"/>
          <w:lang w:val="sr-Latn-CS"/>
        </w:rPr>
        <w:t xml:space="preserve">koji regioni su najizloženiji? </w:t>
      </w:r>
    </w:p>
    <w:p w:rsidR="00985363" w:rsidRPr="00985363" w:rsidRDefault="00985363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>
        <w:rPr>
          <w:rFonts w:ascii="Cambria" w:hAnsi="Cambria"/>
          <w:b/>
          <w:color w:val="0F243E" w:themeColor="text2" w:themeShade="80"/>
          <w:lang w:val="sr-Latn-CS"/>
        </w:rPr>
        <w:t>Kad su klimatske promjene u pitanju,</w:t>
      </w:r>
      <w:r w:rsidR="000508C7">
        <w:rPr>
          <w:rFonts w:ascii="Cambria" w:hAnsi="Cambria"/>
          <w:b/>
          <w:color w:val="0F243E" w:themeColor="text2" w:themeShade="80"/>
          <w:lang w:val="sr-Latn-CS"/>
        </w:rPr>
        <w:t xml:space="preserve"> koji regioni su najizloženiji </w:t>
      </w:r>
    </w:p>
    <w:p w:rsidR="00985363" w:rsidRPr="00985363" w:rsidRDefault="00985363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>
        <w:rPr>
          <w:rFonts w:ascii="Cambria" w:hAnsi="Cambria"/>
          <w:b/>
          <w:color w:val="0F243E" w:themeColor="text2" w:themeShade="80"/>
          <w:lang w:val="sr-Latn-CS"/>
        </w:rPr>
        <w:t>Kako regionalni izazov „Energe</w:t>
      </w:r>
      <w:r w:rsidR="000508C7">
        <w:rPr>
          <w:rFonts w:ascii="Cambria" w:hAnsi="Cambria"/>
          <w:b/>
          <w:color w:val="0F243E" w:themeColor="text2" w:themeShade="80"/>
          <w:lang w:val="sr-Latn-CS"/>
        </w:rPr>
        <w:t xml:space="preserve">tika“ dijeli regione EU? </w:t>
      </w:r>
    </w:p>
    <w:p w:rsidR="00985363" w:rsidRPr="00AC096C" w:rsidRDefault="00985363" w:rsidP="000F4116">
      <w:pPr>
        <w:pStyle w:val="ListParagraph"/>
        <w:numPr>
          <w:ilvl w:val="0"/>
          <w:numId w:val="1"/>
        </w:numPr>
        <w:rPr>
          <w:rFonts w:ascii="Cambria" w:hAnsi="Cambria"/>
          <w:b/>
          <w:color w:val="0F243E" w:themeColor="text2" w:themeShade="80"/>
          <w:lang w:val="hr-HR"/>
        </w:rPr>
      </w:pPr>
      <w:r>
        <w:rPr>
          <w:rFonts w:ascii="Cambria" w:hAnsi="Cambria"/>
          <w:b/>
          <w:color w:val="0F243E" w:themeColor="text2" w:themeShade="80"/>
          <w:lang w:val="sr-Latn-CS"/>
        </w:rPr>
        <w:t>Kako se zove indeks koji objedinjuje sva četiri izazova regionalne politike EU?</w:t>
      </w:r>
    </w:p>
    <w:p w:rsidR="000F4116" w:rsidRPr="000508C7" w:rsidRDefault="00AC096C" w:rsidP="000F4116">
      <w:pPr>
        <w:pStyle w:val="ListParagraph"/>
        <w:numPr>
          <w:ilvl w:val="0"/>
          <w:numId w:val="1"/>
        </w:numPr>
        <w:rPr>
          <w:rFonts w:ascii="Arial Narrow" w:hAnsi="Arial Narrow"/>
          <w:b/>
          <w:color w:val="0F243E" w:themeColor="text2" w:themeShade="80"/>
          <w:lang w:val="sr-Latn-CS"/>
        </w:rPr>
      </w:pPr>
      <w:r w:rsidRPr="000508C7">
        <w:rPr>
          <w:rFonts w:ascii="Cambria" w:hAnsi="Cambria"/>
          <w:b/>
          <w:color w:val="0F243E" w:themeColor="text2" w:themeShade="80"/>
          <w:lang w:val="sr-Latn-CS"/>
        </w:rPr>
        <w:t xml:space="preserve">Predlog prioriteta kohezione politike u narednom periodu (Barca, 2009) </w:t>
      </w:r>
      <w:r w:rsidR="00583163" w:rsidRPr="000508C7">
        <w:rPr>
          <w:rFonts w:ascii="Cambria" w:hAnsi="Cambria"/>
          <w:b/>
          <w:color w:val="0F243E" w:themeColor="text2" w:themeShade="80"/>
          <w:lang w:val="sr-Latn-CS"/>
        </w:rPr>
        <w:t>– 6 prioriteta nabroj)</w:t>
      </w:r>
    </w:p>
    <w:p w:rsidR="000F4116" w:rsidRPr="00454CB0" w:rsidRDefault="000F4116">
      <w:pPr>
        <w:rPr>
          <w:b/>
          <w:color w:val="0F243E" w:themeColor="text2" w:themeShade="80"/>
          <w:sz w:val="24"/>
          <w:szCs w:val="24"/>
        </w:rPr>
      </w:pPr>
    </w:p>
    <w:sectPr w:rsidR="000F4116" w:rsidRPr="00454CB0" w:rsidSect="00246BFD">
      <w:pgSz w:w="11906" w:h="16838"/>
      <w:pgMar w:top="1260" w:right="926" w:bottom="1417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142C8"/>
    <w:multiLevelType w:val="hybridMultilevel"/>
    <w:tmpl w:val="71240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A7EFC"/>
    <w:rsid w:val="000508C7"/>
    <w:rsid w:val="000629E4"/>
    <w:rsid w:val="000F4116"/>
    <w:rsid w:val="001804D9"/>
    <w:rsid w:val="00214192"/>
    <w:rsid w:val="0023088F"/>
    <w:rsid w:val="00246BFD"/>
    <w:rsid w:val="00281EA2"/>
    <w:rsid w:val="00292AEC"/>
    <w:rsid w:val="002F6425"/>
    <w:rsid w:val="00332219"/>
    <w:rsid w:val="00335164"/>
    <w:rsid w:val="003A33EA"/>
    <w:rsid w:val="003A60EC"/>
    <w:rsid w:val="003A7995"/>
    <w:rsid w:val="00454CB0"/>
    <w:rsid w:val="0048248A"/>
    <w:rsid w:val="005075EA"/>
    <w:rsid w:val="00583163"/>
    <w:rsid w:val="005D0D0B"/>
    <w:rsid w:val="005F2CD1"/>
    <w:rsid w:val="005F3D22"/>
    <w:rsid w:val="006D3E66"/>
    <w:rsid w:val="00712371"/>
    <w:rsid w:val="00760737"/>
    <w:rsid w:val="007A758A"/>
    <w:rsid w:val="007D7CEE"/>
    <w:rsid w:val="00821E02"/>
    <w:rsid w:val="0084739F"/>
    <w:rsid w:val="008F4C29"/>
    <w:rsid w:val="0092250D"/>
    <w:rsid w:val="009407C2"/>
    <w:rsid w:val="00985363"/>
    <w:rsid w:val="0099629B"/>
    <w:rsid w:val="009A7EFC"/>
    <w:rsid w:val="00A110C0"/>
    <w:rsid w:val="00A67F79"/>
    <w:rsid w:val="00A972F9"/>
    <w:rsid w:val="00AB3148"/>
    <w:rsid w:val="00AC096C"/>
    <w:rsid w:val="00AC7F2F"/>
    <w:rsid w:val="00B4400C"/>
    <w:rsid w:val="00BA023C"/>
    <w:rsid w:val="00BC379C"/>
    <w:rsid w:val="00BE0C02"/>
    <w:rsid w:val="00C2009A"/>
    <w:rsid w:val="00C70D68"/>
    <w:rsid w:val="00C82D7F"/>
    <w:rsid w:val="00DA03BD"/>
    <w:rsid w:val="00E34A0B"/>
    <w:rsid w:val="00E46FE5"/>
    <w:rsid w:val="00E605FC"/>
    <w:rsid w:val="00E63637"/>
    <w:rsid w:val="00E734EF"/>
    <w:rsid w:val="00E91FA5"/>
    <w:rsid w:val="00E93EBE"/>
    <w:rsid w:val="00F1608A"/>
    <w:rsid w:val="00F32BFA"/>
    <w:rsid w:val="00F72B04"/>
    <w:rsid w:val="00F77B9D"/>
    <w:rsid w:val="00FA4011"/>
    <w:rsid w:val="00FB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11</cp:revision>
  <cp:lastPrinted>2017-04-02T16:24:00Z</cp:lastPrinted>
  <dcterms:created xsi:type="dcterms:W3CDTF">2017-03-27T16:16:00Z</dcterms:created>
  <dcterms:modified xsi:type="dcterms:W3CDTF">2019-03-11T16:47:00Z</dcterms:modified>
</cp:coreProperties>
</file>